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1" w:type="dxa"/>
        <w:jc w:val="center"/>
        <w:tblLook w:val="04A0" w:firstRow="1" w:lastRow="0" w:firstColumn="1" w:lastColumn="0" w:noHBand="0" w:noVBand="1"/>
      </w:tblPr>
      <w:tblGrid>
        <w:gridCol w:w="4219"/>
        <w:gridCol w:w="709"/>
        <w:gridCol w:w="4644"/>
        <w:gridCol w:w="709"/>
      </w:tblGrid>
      <w:tr w:rsidR="001C1878" w:rsidRPr="00937AAB" w:rsidTr="001C1878">
        <w:trPr>
          <w:jc w:val="center"/>
        </w:trPr>
        <w:tc>
          <w:tcPr>
            <w:tcW w:w="4219" w:type="dxa"/>
          </w:tcPr>
          <w:p w:rsidR="001C1878" w:rsidRPr="00937AAB" w:rsidRDefault="001C1878" w:rsidP="002B26D5">
            <w:pPr>
              <w:spacing w:after="240"/>
              <w:rPr>
                <w:sz w:val="26"/>
                <w:szCs w:val="26"/>
                <w:u w:val="single"/>
              </w:rPr>
            </w:pPr>
          </w:p>
        </w:tc>
        <w:tc>
          <w:tcPr>
            <w:tcW w:w="709" w:type="dxa"/>
          </w:tcPr>
          <w:p w:rsidR="001C1878" w:rsidRPr="00937AAB" w:rsidRDefault="001C1878" w:rsidP="002C1A53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4644" w:type="dxa"/>
          </w:tcPr>
          <w:p w:rsidR="001C1878" w:rsidRPr="00F41516" w:rsidRDefault="001C1878" w:rsidP="00AB0BE1">
            <w:pPr>
              <w:rPr>
                <w:rFonts w:ascii="Times New Roman" w:hAnsi="Times New Roman"/>
                <w:sz w:val="26"/>
                <w:szCs w:val="26"/>
              </w:rPr>
            </w:pPr>
            <w:r w:rsidRPr="00F41516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1C1878" w:rsidRPr="00F41516" w:rsidRDefault="001C1878" w:rsidP="00AB0BE1">
            <w:pPr>
              <w:rPr>
                <w:rFonts w:ascii="Times New Roman" w:hAnsi="Times New Roman"/>
                <w:sz w:val="26"/>
                <w:szCs w:val="26"/>
              </w:rPr>
            </w:pPr>
            <w:r w:rsidRPr="00F41516">
              <w:rPr>
                <w:rFonts w:ascii="Times New Roman" w:hAnsi="Times New Roman"/>
                <w:sz w:val="26"/>
                <w:szCs w:val="26"/>
              </w:rPr>
              <w:t>Министр по физической культуре</w:t>
            </w:r>
            <w:r w:rsidR="00430DCF" w:rsidRPr="00430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0DCF">
              <w:rPr>
                <w:rFonts w:ascii="Times New Roman" w:hAnsi="Times New Roman"/>
                <w:sz w:val="26"/>
                <w:szCs w:val="26"/>
              </w:rPr>
              <w:t>и</w:t>
            </w:r>
            <w:r w:rsidR="00430DCF" w:rsidRPr="00430D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41516">
              <w:rPr>
                <w:rFonts w:ascii="Times New Roman" w:hAnsi="Times New Roman"/>
                <w:sz w:val="26"/>
                <w:szCs w:val="26"/>
              </w:rPr>
              <w:t>спорту Удмуртской Республики</w:t>
            </w:r>
          </w:p>
          <w:p w:rsidR="001C1878" w:rsidRPr="00F41516" w:rsidRDefault="001C1878" w:rsidP="00AB0BE1">
            <w:pPr>
              <w:rPr>
                <w:rFonts w:ascii="Times New Roman" w:hAnsi="Times New Roman"/>
                <w:sz w:val="26"/>
                <w:szCs w:val="26"/>
              </w:rPr>
            </w:pPr>
            <w:r w:rsidRPr="00F41516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="00430DCF">
              <w:rPr>
                <w:rFonts w:ascii="Times New Roman" w:hAnsi="Times New Roman"/>
                <w:sz w:val="26"/>
                <w:szCs w:val="26"/>
              </w:rPr>
              <w:t xml:space="preserve">Д.В. </w:t>
            </w:r>
            <w:proofErr w:type="spellStart"/>
            <w:r w:rsidR="00430DCF">
              <w:rPr>
                <w:rFonts w:ascii="Times New Roman" w:hAnsi="Times New Roman"/>
                <w:sz w:val="26"/>
                <w:szCs w:val="26"/>
              </w:rPr>
              <w:t>Парахин</w:t>
            </w:r>
            <w:proofErr w:type="spellEnd"/>
          </w:p>
          <w:p w:rsidR="001C1878" w:rsidRPr="00937AAB" w:rsidRDefault="001C1878" w:rsidP="00430DCF">
            <w:pPr>
              <w:spacing w:after="240"/>
              <w:rPr>
                <w:sz w:val="26"/>
                <w:szCs w:val="26"/>
                <w:u w:val="single"/>
              </w:rPr>
            </w:pPr>
            <w:r w:rsidRPr="00F41516">
              <w:rPr>
                <w:rFonts w:ascii="Times New Roman" w:hAnsi="Times New Roman"/>
                <w:sz w:val="26"/>
                <w:szCs w:val="26"/>
              </w:rPr>
              <w:t>«_____»________________202</w:t>
            </w:r>
            <w:r w:rsidR="00430DCF">
              <w:rPr>
                <w:rFonts w:ascii="Times New Roman" w:hAnsi="Times New Roman"/>
                <w:sz w:val="26"/>
                <w:szCs w:val="26"/>
              </w:rPr>
              <w:t>3</w:t>
            </w:r>
            <w:r w:rsidRPr="00F4151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709" w:type="dxa"/>
          </w:tcPr>
          <w:p w:rsidR="001C1878" w:rsidRPr="00937AAB" w:rsidRDefault="001C1878" w:rsidP="00AB0BE1">
            <w:pPr>
              <w:rPr>
                <w:sz w:val="26"/>
                <w:szCs w:val="26"/>
                <w:u w:val="single"/>
              </w:rPr>
            </w:pPr>
          </w:p>
        </w:tc>
      </w:tr>
    </w:tbl>
    <w:p w:rsidR="00736DCB" w:rsidRDefault="00736DCB" w:rsidP="001C18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41516" w:rsidRPr="00F41516" w:rsidRDefault="00F41516" w:rsidP="001C18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41516">
        <w:rPr>
          <w:rFonts w:ascii="Times New Roman" w:hAnsi="Times New Roman"/>
          <w:b/>
          <w:sz w:val="26"/>
          <w:szCs w:val="26"/>
        </w:rPr>
        <w:t>Изменени</w:t>
      </w:r>
      <w:r w:rsidR="001C1878">
        <w:rPr>
          <w:rFonts w:ascii="Times New Roman" w:hAnsi="Times New Roman"/>
          <w:b/>
          <w:sz w:val="26"/>
          <w:szCs w:val="26"/>
        </w:rPr>
        <w:t xml:space="preserve">е </w:t>
      </w:r>
      <w:r w:rsidRPr="00F41516">
        <w:rPr>
          <w:rFonts w:ascii="Times New Roman" w:hAnsi="Times New Roman"/>
          <w:b/>
          <w:sz w:val="26"/>
          <w:szCs w:val="26"/>
        </w:rPr>
        <w:t>в Положение</w:t>
      </w:r>
    </w:p>
    <w:p w:rsidR="00F41516" w:rsidRDefault="002B26D5" w:rsidP="001C1878">
      <w:pPr>
        <w:pStyle w:val="3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 проведении </w:t>
      </w:r>
      <w:r w:rsidR="00430DCF">
        <w:rPr>
          <w:rFonts w:ascii="Times New Roman" w:hAnsi="Times New Roman"/>
          <w:b w:val="0"/>
          <w:bCs w:val="0"/>
          <w:lang w:val="en-US"/>
        </w:rPr>
        <w:t>II</w:t>
      </w:r>
      <w:r>
        <w:rPr>
          <w:rFonts w:ascii="Times New Roman" w:hAnsi="Times New Roman"/>
          <w:b w:val="0"/>
          <w:bCs w:val="0"/>
          <w:lang w:val="en-US"/>
        </w:rPr>
        <w:t>I</w:t>
      </w:r>
      <w:r>
        <w:rPr>
          <w:rFonts w:ascii="Times New Roman" w:hAnsi="Times New Roman"/>
          <w:b w:val="0"/>
          <w:bCs w:val="0"/>
          <w:lang w:val="ru-RU"/>
        </w:rPr>
        <w:t xml:space="preserve"> Межконфессиональной спартакиады</w:t>
      </w:r>
    </w:p>
    <w:p w:rsidR="002B26D5" w:rsidRDefault="002B26D5" w:rsidP="001C1878">
      <w:pPr>
        <w:spacing w:after="0"/>
        <w:jc w:val="center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Удмуртской Республики</w:t>
      </w:r>
    </w:p>
    <w:p w:rsidR="001C1878" w:rsidRDefault="001C1878" w:rsidP="001C1878">
      <w:pPr>
        <w:spacing w:after="0"/>
        <w:jc w:val="center"/>
        <w:rPr>
          <w:rFonts w:ascii="Times New Roman" w:hAnsi="Times New Roman"/>
          <w:sz w:val="26"/>
          <w:szCs w:val="26"/>
          <w:lang w:eastAsia="x-none"/>
        </w:rPr>
      </w:pPr>
    </w:p>
    <w:p w:rsidR="003A7AE4" w:rsidRDefault="003A7AE4" w:rsidP="00736DC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  <w:lang w:eastAsia="x-none"/>
        </w:rPr>
      </w:pPr>
      <w:r w:rsidRPr="003A7AE4">
        <w:rPr>
          <w:rFonts w:ascii="Times New Roman" w:hAnsi="Times New Roman"/>
          <w:b/>
          <w:sz w:val="26"/>
          <w:szCs w:val="26"/>
          <w:lang w:eastAsia="x-none"/>
        </w:rPr>
        <w:t>Пункт «</w:t>
      </w:r>
      <w:r>
        <w:rPr>
          <w:rFonts w:ascii="Times New Roman" w:hAnsi="Times New Roman"/>
          <w:b/>
          <w:sz w:val="26"/>
          <w:szCs w:val="26"/>
          <w:lang w:eastAsia="x-none"/>
        </w:rPr>
        <w:t>Лыжные гонки» раздела 5</w:t>
      </w:r>
      <w:r w:rsidR="001C1878">
        <w:rPr>
          <w:rFonts w:ascii="Times New Roman" w:hAnsi="Times New Roman"/>
          <w:b/>
          <w:sz w:val="26"/>
          <w:szCs w:val="26"/>
          <w:lang w:eastAsia="x-none"/>
        </w:rPr>
        <w:t>.</w:t>
      </w:r>
      <w:r>
        <w:rPr>
          <w:rFonts w:ascii="Times New Roman" w:hAnsi="Times New Roman"/>
          <w:b/>
          <w:sz w:val="26"/>
          <w:szCs w:val="26"/>
          <w:lang w:eastAsia="x-none"/>
        </w:rPr>
        <w:t xml:space="preserve"> «ПРОГРАММА</w:t>
      </w:r>
      <w:r w:rsidRPr="003A7AE4">
        <w:rPr>
          <w:rFonts w:ascii="Times New Roman" w:hAnsi="Times New Roman"/>
          <w:b/>
          <w:sz w:val="26"/>
          <w:szCs w:val="26"/>
          <w:lang w:eastAsia="x-none"/>
        </w:rPr>
        <w:t>» изложить в следующей редакции:</w:t>
      </w:r>
    </w:p>
    <w:p w:rsidR="00430DCF" w:rsidRPr="00430DCF" w:rsidRDefault="00430DCF" w:rsidP="00736DCB">
      <w:pPr>
        <w:spacing w:after="0"/>
        <w:jc w:val="both"/>
        <w:rPr>
          <w:rFonts w:ascii="Times New Roman" w:hAnsi="Times New Roman"/>
          <w:sz w:val="26"/>
          <w:szCs w:val="26"/>
          <w:lang w:eastAsia="x-none"/>
        </w:rPr>
      </w:pPr>
      <w:r w:rsidRPr="00430DCF">
        <w:rPr>
          <w:rFonts w:ascii="Times New Roman" w:hAnsi="Times New Roman"/>
          <w:sz w:val="26"/>
          <w:szCs w:val="26"/>
          <w:lang w:eastAsia="x-none"/>
        </w:rPr>
        <w:t>Дата: 19 февраля 2023 г.</w:t>
      </w:r>
    </w:p>
    <w:p w:rsidR="00430DCF" w:rsidRPr="00430DCF" w:rsidRDefault="00430DCF" w:rsidP="00736DCB">
      <w:pPr>
        <w:spacing w:after="0"/>
        <w:jc w:val="both"/>
        <w:rPr>
          <w:rFonts w:ascii="Times New Roman" w:hAnsi="Times New Roman"/>
          <w:sz w:val="26"/>
          <w:szCs w:val="26"/>
          <w:lang w:eastAsia="x-none"/>
        </w:rPr>
      </w:pPr>
      <w:r w:rsidRPr="00430DCF">
        <w:rPr>
          <w:rFonts w:ascii="Times New Roman" w:hAnsi="Times New Roman"/>
          <w:sz w:val="26"/>
          <w:szCs w:val="26"/>
          <w:lang w:eastAsia="x-none"/>
        </w:rPr>
        <w:t xml:space="preserve">Место проведения: АУ УР «Спортивно-оздоровительный лыжный комплекс имени Г.А. Кулаковой» (по адресу: г. Ижевск, </w:t>
      </w:r>
      <w:proofErr w:type="spellStart"/>
      <w:r w:rsidRPr="00430DCF">
        <w:rPr>
          <w:rFonts w:ascii="Times New Roman" w:hAnsi="Times New Roman"/>
          <w:sz w:val="26"/>
          <w:szCs w:val="26"/>
          <w:lang w:eastAsia="x-none"/>
        </w:rPr>
        <w:t>Якшур-Бодьинский</w:t>
      </w:r>
      <w:proofErr w:type="spellEnd"/>
      <w:r w:rsidRPr="00430DCF">
        <w:rPr>
          <w:rFonts w:ascii="Times New Roman" w:hAnsi="Times New Roman"/>
          <w:sz w:val="26"/>
          <w:szCs w:val="26"/>
          <w:lang w:eastAsia="x-none"/>
        </w:rPr>
        <w:t xml:space="preserve"> тракт, 14/7).</w:t>
      </w:r>
    </w:p>
    <w:p w:rsidR="00430DCF" w:rsidRPr="00430DCF" w:rsidRDefault="00430DCF" w:rsidP="00736DCB">
      <w:pPr>
        <w:spacing w:after="0"/>
        <w:jc w:val="both"/>
        <w:rPr>
          <w:rFonts w:ascii="Times New Roman" w:hAnsi="Times New Roman"/>
          <w:sz w:val="26"/>
          <w:szCs w:val="26"/>
          <w:lang w:eastAsia="x-none"/>
        </w:rPr>
      </w:pPr>
      <w:r w:rsidRPr="00430DCF">
        <w:rPr>
          <w:rFonts w:ascii="Times New Roman" w:hAnsi="Times New Roman"/>
          <w:sz w:val="26"/>
          <w:szCs w:val="26"/>
          <w:lang w:eastAsia="x-none"/>
        </w:rPr>
        <w:t>08:00-10:30 – приезд команд, просмотр трасс, работа комиссии по допуску.</w:t>
      </w:r>
    </w:p>
    <w:p w:rsidR="00430DCF" w:rsidRPr="00430DCF" w:rsidRDefault="00430DCF" w:rsidP="00736DCB">
      <w:pPr>
        <w:spacing w:after="0"/>
        <w:jc w:val="both"/>
        <w:rPr>
          <w:rFonts w:ascii="Times New Roman" w:hAnsi="Times New Roman"/>
          <w:sz w:val="26"/>
          <w:szCs w:val="26"/>
          <w:lang w:eastAsia="x-none"/>
        </w:rPr>
      </w:pPr>
      <w:r w:rsidRPr="00430DCF">
        <w:rPr>
          <w:rFonts w:ascii="Times New Roman" w:hAnsi="Times New Roman"/>
          <w:sz w:val="26"/>
          <w:szCs w:val="26"/>
          <w:lang w:eastAsia="x-none"/>
        </w:rPr>
        <w:t>10:45 – торжественное открытие;</w:t>
      </w:r>
    </w:p>
    <w:p w:rsidR="00430DCF" w:rsidRPr="00430DCF" w:rsidRDefault="00430DCF" w:rsidP="00736DCB">
      <w:pPr>
        <w:spacing w:after="0"/>
        <w:jc w:val="both"/>
        <w:rPr>
          <w:rFonts w:ascii="Times New Roman" w:hAnsi="Times New Roman"/>
          <w:sz w:val="26"/>
          <w:szCs w:val="26"/>
          <w:lang w:eastAsia="x-none"/>
        </w:rPr>
      </w:pPr>
      <w:r w:rsidRPr="00430DCF">
        <w:rPr>
          <w:rFonts w:ascii="Times New Roman" w:hAnsi="Times New Roman"/>
          <w:sz w:val="26"/>
          <w:szCs w:val="26"/>
          <w:lang w:eastAsia="x-none"/>
        </w:rPr>
        <w:t>11:15 – старт.</w:t>
      </w:r>
    </w:p>
    <w:p w:rsidR="002B26D5" w:rsidRDefault="002B26D5" w:rsidP="00430DCF">
      <w:pPr>
        <w:spacing w:after="0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 xml:space="preserve">Соревнования личные, проводятся по </w:t>
      </w:r>
      <w:r w:rsidR="00430DCF" w:rsidRPr="00430DCF">
        <w:rPr>
          <w:rFonts w:ascii="Times New Roman" w:hAnsi="Times New Roman"/>
          <w:sz w:val="26"/>
          <w:szCs w:val="26"/>
          <w:lang w:eastAsia="x-none"/>
        </w:rPr>
        <w:t>5</w:t>
      </w:r>
      <w:r>
        <w:rPr>
          <w:rFonts w:ascii="Times New Roman" w:hAnsi="Times New Roman"/>
          <w:sz w:val="26"/>
          <w:szCs w:val="26"/>
          <w:lang w:eastAsia="x-none"/>
        </w:rPr>
        <w:t xml:space="preserve"> возрастным группам: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631"/>
        <w:gridCol w:w="3803"/>
      </w:tblGrid>
      <w:tr w:rsidR="002B26D5" w:rsidRPr="002B26D5" w:rsidTr="00B4762D">
        <w:trPr>
          <w:trHeight w:val="398"/>
        </w:trPr>
        <w:tc>
          <w:tcPr>
            <w:tcW w:w="2726" w:type="dxa"/>
            <w:vMerge w:val="restart"/>
            <w:shd w:val="clear" w:color="auto" w:fill="auto"/>
          </w:tcPr>
          <w:p w:rsidR="002B26D5" w:rsidRPr="002B26D5" w:rsidRDefault="002B26D5" w:rsidP="002B26D5">
            <w:pPr>
              <w:spacing w:after="15" w:line="288" w:lineRule="auto"/>
              <w:ind w:right="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B26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Возрастная группа:</w:t>
            </w:r>
          </w:p>
        </w:tc>
        <w:tc>
          <w:tcPr>
            <w:tcW w:w="3631" w:type="dxa"/>
            <w:shd w:val="clear" w:color="auto" w:fill="auto"/>
          </w:tcPr>
          <w:p w:rsidR="002B26D5" w:rsidRPr="002B26D5" w:rsidRDefault="002B26D5" w:rsidP="002B26D5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B26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3803" w:type="dxa"/>
            <w:shd w:val="clear" w:color="auto" w:fill="auto"/>
          </w:tcPr>
          <w:p w:rsidR="002B26D5" w:rsidRPr="002B26D5" w:rsidRDefault="002B26D5" w:rsidP="002B26D5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B26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Женщины</w:t>
            </w:r>
          </w:p>
        </w:tc>
      </w:tr>
      <w:tr w:rsidR="002B26D5" w:rsidRPr="002B26D5" w:rsidTr="00B4762D">
        <w:trPr>
          <w:trHeight w:val="398"/>
        </w:trPr>
        <w:tc>
          <w:tcPr>
            <w:tcW w:w="2726" w:type="dxa"/>
            <w:vMerge/>
            <w:shd w:val="clear" w:color="auto" w:fill="auto"/>
          </w:tcPr>
          <w:p w:rsidR="002B26D5" w:rsidRPr="002B26D5" w:rsidRDefault="002B26D5" w:rsidP="002B26D5">
            <w:pPr>
              <w:spacing w:after="15" w:line="288" w:lineRule="auto"/>
              <w:ind w:right="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34" w:type="dxa"/>
            <w:gridSpan w:val="2"/>
            <w:shd w:val="clear" w:color="auto" w:fill="auto"/>
          </w:tcPr>
          <w:p w:rsidR="002B26D5" w:rsidRPr="002B26D5" w:rsidRDefault="002B26D5" w:rsidP="002B26D5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B26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дистанция:</w:t>
            </w:r>
          </w:p>
        </w:tc>
      </w:tr>
      <w:tr w:rsidR="002B26D5" w:rsidRPr="002B26D5" w:rsidTr="00B4762D">
        <w:trPr>
          <w:trHeight w:val="382"/>
        </w:trPr>
        <w:tc>
          <w:tcPr>
            <w:tcW w:w="2726" w:type="dxa"/>
            <w:shd w:val="clear" w:color="auto" w:fill="auto"/>
          </w:tcPr>
          <w:p w:rsidR="002B26D5" w:rsidRPr="002B26D5" w:rsidRDefault="00581F0D" w:rsidP="00430DCF">
            <w:pPr>
              <w:spacing w:after="15" w:line="288" w:lineRule="auto"/>
              <w:ind w:right="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2008</w:t>
            </w:r>
            <w:r w:rsidR="002B26D5" w:rsidRPr="002B26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- 201</w:t>
            </w:r>
            <w:r w:rsidR="00430DC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2B26D5" w:rsidRPr="002B26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г.р. </w:t>
            </w:r>
          </w:p>
        </w:tc>
        <w:tc>
          <w:tcPr>
            <w:tcW w:w="3631" w:type="dxa"/>
            <w:shd w:val="clear" w:color="auto" w:fill="auto"/>
          </w:tcPr>
          <w:p w:rsidR="002B26D5" w:rsidRPr="002B26D5" w:rsidRDefault="00581F0D" w:rsidP="002B26D5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Свободный стиль, 3</w:t>
            </w:r>
            <w:r w:rsidR="002B26D5" w:rsidRPr="002B26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3803" w:type="dxa"/>
            <w:shd w:val="clear" w:color="auto" w:fill="auto"/>
          </w:tcPr>
          <w:p w:rsidR="002B26D5" w:rsidRPr="002B26D5" w:rsidRDefault="002B26D5" w:rsidP="002B26D5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6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Свободный стиль, 3 км</w:t>
            </w:r>
          </w:p>
        </w:tc>
      </w:tr>
      <w:tr w:rsidR="002B26D5" w:rsidRPr="002B26D5" w:rsidTr="00B4762D">
        <w:trPr>
          <w:trHeight w:val="398"/>
        </w:trPr>
        <w:tc>
          <w:tcPr>
            <w:tcW w:w="2726" w:type="dxa"/>
            <w:shd w:val="clear" w:color="auto" w:fill="auto"/>
          </w:tcPr>
          <w:p w:rsidR="002B26D5" w:rsidRPr="002B26D5" w:rsidRDefault="00581F0D" w:rsidP="00430DCF">
            <w:pPr>
              <w:spacing w:after="15" w:line="288" w:lineRule="auto"/>
              <w:ind w:right="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200</w:t>
            </w:r>
            <w:r w:rsidR="00430DC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="002B26D5" w:rsidRPr="002B26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2007</w:t>
            </w:r>
            <w:r w:rsidR="002B26D5" w:rsidRPr="002B26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г.р. </w:t>
            </w:r>
          </w:p>
        </w:tc>
        <w:tc>
          <w:tcPr>
            <w:tcW w:w="3631" w:type="dxa"/>
            <w:shd w:val="clear" w:color="auto" w:fill="auto"/>
          </w:tcPr>
          <w:p w:rsidR="002B26D5" w:rsidRPr="002B26D5" w:rsidRDefault="00430DCF" w:rsidP="002B26D5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Свободный стиль, 3</w:t>
            </w:r>
            <w:r w:rsidRPr="002B26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3803" w:type="dxa"/>
            <w:shd w:val="clear" w:color="auto" w:fill="auto"/>
          </w:tcPr>
          <w:p w:rsidR="002B26D5" w:rsidRPr="002B26D5" w:rsidRDefault="002B26D5" w:rsidP="002B26D5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6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Свободный стиль, 3 км</w:t>
            </w:r>
          </w:p>
        </w:tc>
      </w:tr>
      <w:tr w:rsidR="002B26D5" w:rsidRPr="002B26D5" w:rsidTr="00B4762D">
        <w:trPr>
          <w:trHeight w:val="382"/>
        </w:trPr>
        <w:tc>
          <w:tcPr>
            <w:tcW w:w="2726" w:type="dxa"/>
            <w:shd w:val="clear" w:color="auto" w:fill="auto"/>
          </w:tcPr>
          <w:p w:rsidR="002B26D5" w:rsidRPr="002B26D5" w:rsidRDefault="00430DCF" w:rsidP="00430DCF">
            <w:pPr>
              <w:spacing w:after="15" w:line="288" w:lineRule="auto"/>
              <w:ind w:right="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1988</w:t>
            </w:r>
            <w:r w:rsidR="002B26D5" w:rsidRPr="002B26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- </w:t>
            </w:r>
            <w:r w:rsidR="00581F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2B26D5" w:rsidRPr="002B26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3631" w:type="dxa"/>
            <w:shd w:val="clear" w:color="auto" w:fill="auto"/>
          </w:tcPr>
          <w:p w:rsidR="002B26D5" w:rsidRPr="002B26D5" w:rsidRDefault="00430DCF" w:rsidP="002B26D5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Свободный стиль, 3</w:t>
            </w:r>
            <w:r w:rsidRPr="002B26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3803" w:type="dxa"/>
            <w:shd w:val="clear" w:color="auto" w:fill="auto"/>
          </w:tcPr>
          <w:p w:rsidR="002B26D5" w:rsidRPr="002B26D5" w:rsidRDefault="002B26D5" w:rsidP="002B26D5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6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Свободный стиль, 3 км</w:t>
            </w:r>
          </w:p>
        </w:tc>
      </w:tr>
      <w:tr w:rsidR="002B26D5" w:rsidRPr="002B26D5" w:rsidTr="00B4762D">
        <w:trPr>
          <w:trHeight w:val="398"/>
        </w:trPr>
        <w:tc>
          <w:tcPr>
            <w:tcW w:w="2726" w:type="dxa"/>
            <w:shd w:val="clear" w:color="auto" w:fill="auto"/>
          </w:tcPr>
          <w:p w:rsidR="002B26D5" w:rsidRPr="002B26D5" w:rsidRDefault="00430DCF" w:rsidP="00430DCF">
            <w:pPr>
              <w:spacing w:after="15" w:line="288" w:lineRule="auto"/>
              <w:ind w:right="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1968</w:t>
            </w:r>
            <w:r w:rsidR="00581F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1987</w:t>
            </w:r>
            <w:r w:rsidR="002B26D5" w:rsidRPr="002B26D5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г.р.</w:t>
            </w:r>
          </w:p>
        </w:tc>
        <w:tc>
          <w:tcPr>
            <w:tcW w:w="3631" w:type="dxa"/>
            <w:shd w:val="clear" w:color="auto" w:fill="auto"/>
          </w:tcPr>
          <w:p w:rsidR="002B26D5" w:rsidRPr="002B26D5" w:rsidRDefault="00430DCF" w:rsidP="002B26D5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Свободный стиль, 3</w:t>
            </w:r>
            <w:r w:rsidRPr="002B26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3803" w:type="dxa"/>
            <w:shd w:val="clear" w:color="auto" w:fill="auto"/>
          </w:tcPr>
          <w:p w:rsidR="002B26D5" w:rsidRPr="002B26D5" w:rsidRDefault="002B26D5" w:rsidP="002B26D5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6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Свободный стиль, 3 км</w:t>
            </w:r>
          </w:p>
        </w:tc>
      </w:tr>
      <w:tr w:rsidR="00581F0D" w:rsidRPr="002B26D5" w:rsidTr="00B4762D">
        <w:trPr>
          <w:trHeight w:val="398"/>
        </w:trPr>
        <w:tc>
          <w:tcPr>
            <w:tcW w:w="2726" w:type="dxa"/>
            <w:shd w:val="clear" w:color="auto" w:fill="auto"/>
          </w:tcPr>
          <w:p w:rsidR="00581F0D" w:rsidRPr="002B26D5" w:rsidRDefault="00430DCF" w:rsidP="00430DCF">
            <w:pPr>
              <w:spacing w:after="15" w:line="288" w:lineRule="auto"/>
              <w:ind w:right="3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1967</w:t>
            </w:r>
            <w:r w:rsidR="00581F0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г.р.</w:t>
            </w: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и старше</w:t>
            </w:r>
          </w:p>
        </w:tc>
        <w:tc>
          <w:tcPr>
            <w:tcW w:w="3631" w:type="dxa"/>
            <w:shd w:val="clear" w:color="auto" w:fill="auto"/>
          </w:tcPr>
          <w:p w:rsidR="00581F0D" w:rsidRPr="002B26D5" w:rsidRDefault="00430DCF" w:rsidP="00B4762D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Свободный стиль, 3</w:t>
            </w:r>
            <w:r w:rsidRPr="002B26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км</w:t>
            </w:r>
          </w:p>
        </w:tc>
        <w:tc>
          <w:tcPr>
            <w:tcW w:w="3803" w:type="dxa"/>
            <w:shd w:val="clear" w:color="auto" w:fill="auto"/>
          </w:tcPr>
          <w:p w:rsidR="00581F0D" w:rsidRPr="002B26D5" w:rsidRDefault="00581F0D" w:rsidP="00B4762D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B26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Свободный стиль, 3 км</w:t>
            </w:r>
          </w:p>
        </w:tc>
      </w:tr>
      <w:tr w:rsidR="00430DCF" w:rsidRPr="002B26D5" w:rsidTr="00675A2C">
        <w:trPr>
          <w:trHeight w:val="398"/>
        </w:trPr>
        <w:tc>
          <w:tcPr>
            <w:tcW w:w="2726" w:type="dxa"/>
            <w:shd w:val="clear" w:color="auto" w:fill="auto"/>
          </w:tcPr>
          <w:p w:rsidR="00430DCF" w:rsidRPr="002B26D5" w:rsidRDefault="00685EE5" w:rsidP="00430DCF">
            <w:pPr>
              <w:spacing w:after="15" w:line="288" w:lineRule="auto"/>
              <w:ind w:right="3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Без возрастных ограничений*</w:t>
            </w:r>
          </w:p>
        </w:tc>
        <w:tc>
          <w:tcPr>
            <w:tcW w:w="7434" w:type="dxa"/>
            <w:gridSpan w:val="2"/>
            <w:shd w:val="clear" w:color="auto" w:fill="auto"/>
          </w:tcPr>
          <w:p w:rsidR="00430DCF" w:rsidRDefault="00430DCF" w:rsidP="00430DCF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Массовый забег для всех желающих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без учета времени.</w:t>
            </w:r>
          </w:p>
          <w:p w:rsidR="00430DCF" w:rsidRPr="00430DCF" w:rsidRDefault="00430DCF" w:rsidP="00430DCF">
            <w:pPr>
              <w:spacing w:after="15" w:line="288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Свободный стиль, 1</w:t>
            </w:r>
            <w:r w:rsidRPr="002B26D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км</w:t>
            </w:r>
          </w:p>
        </w:tc>
      </w:tr>
    </w:tbl>
    <w:p w:rsidR="002B26D5" w:rsidRPr="002B26D5" w:rsidRDefault="002B26D5" w:rsidP="002B26D5">
      <w:pPr>
        <w:spacing w:after="0"/>
        <w:rPr>
          <w:rFonts w:ascii="Times New Roman" w:hAnsi="Times New Roman"/>
          <w:sz w:val="26"/>
          <w:szCs w:val="26"/>
          <w:lang w:eastAsia="x-none"/>
        </w:rPr>
      </w:pPr>
    </w:p>
    <w:p w:rsidR="00F41516" w:rsidRDefault="00685EE5" w:rsidP="00736DCB">
      <w:pPr>
        <w:pStyle w:val="3"/>
        <w:rPr>
          <w:rFonts w:ascii="Times New Roman" w:hAnsi="Times New Roman"/>
          <w:b w:val="0"/>
          <w:bCs w:val="0"/>
          <w:lang w:val="ru-RU"/>
        </w:rPr>
      </w:pPr>
      <w:proofErr w:type="gramStart"/>
      <w:r>
        <w:rPr>
          <w:rFonts w:ascii="Times New Roman" w:hAnsi="Times New Roman"/>
          <w:b w:val="0"/>
          <w:bCs w:val="0"/>
          <w:lang w:val="ru-RU"/>
        </w:rPr>
        <w:t>*  -</w:t>
      </w:r>
      <w:proofErr w:type="gramEnd"/>
      <w:r>
        <w:rPr>
          <w:rFonts w:ascii="Times New Roman" w:hAnsi="Times New Roman"/>
          <w:b w:val="0"/>
          <w:bCs w:val="0"/>
          <w:lang w:val="ru-RU"/>
        </w:rPr>
        <w:t xml:space="preserve"> дети до 7 лет, допускаются на старт в сопровождении взрослых.</w:t>
      </w:r>
    </w:p>
    <w:p w:rsidR="00736DCB" w:rsidRDefault="00736DCB" w:rsidP="00736DCB">
      <w:pPr>
        <w:spacing w:after="0"/>
        <w:rPr>
          <w:lang w:eastAsia="x-none"/>
        </w:rPr>
      </w:pPr>
    </w:p>
    <w:p w:rsidR="00736DCB" w:rsidRDefault="00736DCB" w:rsidP="00736DCB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eastAsia="x-none"/>
        </w:rPr>
      </w:pPr>
      <w:r w:rsidRPr="00736DCB">
        <w:rPr>
          <w:rFonts w:ascii="Times New Roman" w:hAnsi="Times New Roman"/>
          <w:b/>
          <w:sz w:val="26"/>
          <w:szCs w:val="26"/>
          <w:lang w:eastAsia="x-none"/>
        </w:rPr>
        <w:t>Раздел 6. «УСЛОВИЯ ПОДВЕДЕНИЯ ИТОГОВ»</w:t>
      </w:r>
      <w:r>
        <w:rPr>
          <w:rFonts w:ascii="Times New Roman" w:hAnsi="Times New Roman"/>
          <w:b/>
          <w:sz w:val="26"/>
          <w:szCs w:val="26"/>
          <w:lang w:eastAsia="x-none"/>
        </w:rPr>
        <w:t xml:space="preserve"> изложить в следующей редакции:</w:t>
      </w:r>
    </w:p>
    <w:p w:rsidR="00736DCB" w:rsidRDefault="00736DCB" w:rsidP="00736DCB">
      <w:pPr>
        <w:pStyle w:val="a5"/>
        <w:ind w:right="0" w:firstLine="567"/>
        <w:rPr>
          <w:sz w:val="26"/>
          <w:szCs w:val="26"/>
        </w:rPr>
      </w:pPr>
      <w:r w:rsidRPr="007E2979">
        <w:rPr>
          <w:i/>
          <w:sz w:val="26"/>
          <w:szCs w:val="26"/>
        </w:rPr>
        <w:t>Лыжные гонки</w:t>
      </w:r>
      <w:r w:rsidRPr="007E297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7E29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Соревнования личные. </w:t>
      </w:r>
      <w:r w:rsidRPr="00072E09">
        <w:rPr>
          <w:b/>
          <w:sz w:val="26"/>
          <w:szCs w:val="26"/>
        </w:rPr>
        <w:t xml:space="preserve">Победители и призеры </w:t>
      </w:r>
      <w:r>
        <w:rPr>
          <w:b/>
          <w:sz w:val="26"/>
          <w:szCs w:val="26"/>
        </w:rPr>
        <w:t>определяются в каждой возрастной группе (за исключением массового забега)</w:t>
      </w:r>
      <w:r w:rsidRPr="00072E0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61C76">
        <w:rPr>
          <w:sz w:val="26"/>
          <w:szCs w:val="26"/>
        </w:rPr>
        <w:t>Соревнования проводятся по правилам вида спорта «лыжные гонки», утвержденным Министерством спорта Российской Федерации</w:t>
      </w:r>
      <w:r>
        <w:rPr>
          <w:sz w:val="26"/>
          <w:szCs w:val="26"/>
        </w:rPr>
        <w:t>.</w:t>
      </w:r>
    </w:p>
    <w:p w:rsidR="00736DCB" w:rsidRPr="00736DCB" w:rsidRDefault="00736DCB" w:rsidP="00736DCB">
      <w:pPr>
        <w:pStyle w:val="a5"/>
        <w:ind w:right="0" w:firstLine="567"/>
        <w:rPr>
          <w:b/>
          <w:sz w:val="26"/>
          <w:szCs w:val="26"/>
        </w:rPr>
      </w:pPr>
      <w:r w:rsidRPr="00736DCB">
        <w:rPr>
          <w:b/>
          <w:sz w:val="26"/>
          <w:szCs w:val="26"/>
        </w:rPr>
        <w:t>Раздел 7. «НАГРАЖДЕНИЕ» изложить в следующей редакции:</w:t>
      </w:r>
    </w:p>
    <w:p w:rsidR="00736DCB" w:rsidRDefault="00736DCB" w:rsidP="00736DCB">
      <w:pPr>
        <w:pStyle w:val="a5"/>
        <w:ind w:right="0" w:firstLine="567"/>
        <w:rPr>
          <w:sz w:val="26"/>
          <w:szCs w:val="26"/>
        </w:rPr>
      </w:pPr>
      <w:r w:rsidRPr="00736DCB">
        <w:rPr>
          <w:sz w:val="26"/>
          <w:szCs w:val="26"/>
        </w:rPr>
        <w:t xml:space="preserve">Участники, занявшие I, II, III места в </w:t>
      </w:r>
      <w:r>
        <w:rPr>
          <w:sz w:val="26"/>
          <w:szCs w:val="26"/>
        </w:rPr>
        <w:t>каждой возрастной группе</w:t>
      </w:r>
      <w:r w:rsidRPr="00736DCB">
        <w:rPr>
          <w:sz w:val="26"/>
          <w:szCs w:val="26"/>
        </w:rPr>
        <w:t xml:space="preserve"> награждаются дипломами, медалями </w:t>
      </w:r>
      <w:proofErr w:type="spellStart"/>
      <w:r w:rsidRPr="00736DCB">
        <w:rPr>
          <w:sz w:val="26"/>
          <w:szCs w:val="26"/>
        </w:rPr>
        <w:t>Минспорта</w:t>
      </w:r>
      <w:proofErr w:type="spellEnd"/>
      <w:r w:rsidRPr="00736DCB">
        <w:rPr>
          <w:sz w:val="26"/>
          <w:szCs w:val="26"/>
        </w:rPr>
        <w:t xml:space="preserve"> УР</w:t>
      </w:r>
      <w:r>
        <w:rPr>
          <w:sz w:val="26"/>
          <w:szCs w:val="26"/>
        </w:rPr>
        <w:t>.</w:t>
      </w:r>
    </w:p>
    <w:p w:rsidR="00736DCB" w:rsidRDefault="00736DCB" w:rsidP="00736DCB">
      <w:pPr>
        <w:pStyle w:val="a5"/>
        <w:ind w:right="0" w:firstLine="567"/>
        <w:rPr>
          <w:sz w:val="26"/>
          <w:szCs w:val="26"/>
        </w:rPr>
      </w:pPr>
      <w:r w:rsidRPr="00736DCB">
        <w:rPr>
          <w:sz w:val="26"/>
          <w:szCs w:val="26"/>
        </w:rPr>
        <w:t xml:space="preserve">Участникам </w:t>
      </w:r>
      <w:r>
        <w:rPr>
          <w:sz w:val="26"/>
          <w:szCs w:val="26"/>
        </w:rPr>
        <w:t>массового</w:t>
      </w:r>
      <w:r w:rsidRPr="00736DCB">
        <w:rPr>
          <w:sz w:val="26"/>
          <w:szCs w:val="26"/>
        </w:rPr>
        <w:t xml:space="preserve"> забега вручается сувенирная продукция</w:t>
      </w:r>
      <w:r>
        <w:rPr>
          <w:sz w:val="26"/>
          <w:szCs w:val="26"/>
        </w:rPr>
        <w:t xml:space="preserve"> (шоколадная медаль)</w:t>
      </w:r>
      <w:r w:rsidRPr="00736DCB">
        <w:rPr>
          <w:sz w:val="26"/>
          <w:szCs w:val="26"/>
        </w:rPr>
        <w:t xml:space="preserve">. </w:t>
      </w:r>
    </w:p>
    <w:p w:rsidR="0058148B" w:rsidRPr="00F41516" w:rsidRDefault="00736DCB" w:rsidP="00736DCB">
      <w:pPr>
        <w:pStyle w:val="a5"/>
        <w:ind w:right="0" w:firstLine="567"/>
        <w:rPr>
          <w:sz w:val="26"/>
          <w:szCs w:val="26"/>
        </w:rPr>
      </w:pPr>
      <w:r w:rsidRPr="00617F03">
        <w:rPr>
          <w:sz w:val="26"/>
          <w:szCs w:val="26"/>
        </w:rPr>
        <w:t>Дополнительно</w:t>
      </w:r>
      <w:r w:rsidRPr="007E2979">
        <w:rPr>
          <w:sz w:val="26"/>
          <w:szCs w:val="26"/>
        </w:rPr>
        <w:t xml:space="preserve"> могут устанавливаться призы спонсорами и другими организациями. </w:t>
      </w:r>
      <w:bookmarkStart w:id="0" w:name="_GoBack"/>
      <w:bookmarkEnd w:id="0"/>
    </w:p>
    <w:sectPr w:rsidR="0058148B" w:rsidRPr="00F41516" w:rsidSect="00736DC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40C8F"/>
    <w:multiLevelType w:val="hybridMultilevel"/>
    <w:tmpl w:val="7FD0D412"/>
    <w:lvl w:ilvl="0" w:tplc="54E2D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16"/>
    <w:rsid w:val="001C1878"/>
    <w:rsid w:val="002B26D5"/>
    <w:rsid w:val="003A7AE4"/>
    <w:rsid w:val="00430DCF"/>
    <w:rsid w:val="0058148B"/>
    <w:rsid w:val="00581F0D"/>
    <w:rsid w:val="00685EE5"/>
    <w:rsid w:val="00736DCB"/>
    <w:rsid w:val="009355F6"/>
    <w:rsid w:val="00C96A9A"/>
    <w:rsid w:val="00DA4C6E"/>
    <w:rsid w:val="00F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FC60-63BF-45F4-856B-A731A318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1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F41516"/>
    <w:pPr>
      <w:keepNext/>
      <w:autoSpaceDE w:val="0"/>
      <w:autoSpaceDN w:val="0"/>
      <w:spacing w:after="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151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basedOn w:val="a"/>
    <w:link w:val="a4"/>
    <w:uiPriority w:val="99"/>
    <w:rsid w:val="00F4151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F4151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736DCB"/>
    <w:pPr>
      <w:spacing w:after="0" w:line="240" w:lineRule="auto"/>
      <w:ind w:right="144" w:firstLine="47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7244-9B26-48A7-8BFB-484DDB29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Учетная запись Майкрософт</cp:lastModifiedBy>
  <cp:revision>6</cp:revision>
  <cp:lastPrinted>2022-01-12T13:11:00Z</cp:lastPrinted>
  <dcterms:created xsi:type="dcterms:W3CDTF">2021-02-10T12:04:00Z</dcterms:created>
  <dcterms:modified xsi:type="dcterms:W3CDTF">2023-02-07T14:01:00Z</dcterms:modified>
</cp:coreProperties>
</file>